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4"/>
        <w:gridCol w:w="1240"/>
        <w:gridCol w:w="1082"/>
        <w:gridCol w:w="1274"/>
        <w:gridCol w:w="1633"/>
        <w:gridCol w:w="663"/>
        <w:gridCol w:w="1726"/>
        <w:gridCol w:w="1276"/>
        <w:gridCol w:w="1134"/>
      </w:tblGrid>
      <w:tr w:rsidR="009B3DB7" w:rsidRPr="0086124B" w:rsidTr="009B3DB7">
        <w:trPr>
          <w:trHeight w:val="141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86124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Miejscowość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Pr="0086124B" w:rsidRDefault="00710B9E" w:rsidP="009B3DB7">
            <w:pPr>
              <w:ind w:hanging="35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 xml:space="preserve">Duże imprezy (uroczystości weselne) </w:t>
            </w:r>
            <w:r w:rsidR="0086124B" w:rsidRPr="0086124B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t>4 doby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Małe imprezy (chrzciny, komunie, 18-stka, uroczystości rodzinne) 2 doby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Stypa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Stawka godz. w zł (szkolenia, pokazy, konferencje, nauka tańca, aerobik, fitness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 xml:space="preserve">Opłata za </w:t>
            </w:r>
            <w:r w:rsidR="009B3DB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t>1 godz. zajęć oświatowych- nauka języków obcych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Pr="0086124B" w:rsidRDefault="00710B9E" w:rsidP="009B3DB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124B">
              <w:rPr>
                <w:rFonts w:ascii="Arial Narrow" w:hAnsi="Arial Narrow"/>
                <w:b/>
                <w:sz w:val="20"/>
                <w:szCs w:val="20"/>
              </w:rPr>
              <w:t>Imprezy dochodowe</w:t>
            </w:r>
            <w:r w:rsidRPr="0086124B">
              <w:rPr>
                <w:rFonts w:ascii="Arial Narrow" w:hAnsi="Arial Narrow"/>
                <w:b/>
                <w:sz w:val="20"/>
                <w:szCs w:val="20"/>
              </w:rPr>
              <w:br/>
              <w:t>4 doby</w:t>
            </w:r>
          </w:p>
        </w:tc>
      </w:tr>
      <w:tr w:rsidR="009B3DB7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B7" w:rsidRP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Białki</w:t>
            </w:r>
          </w:p>
          <w:p w:rsidR="009B3DB7" w:rsidRPr="009B3DB7" w:rsidRDefault="009B3DB7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9B3DB7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3E3FF4" w:rsidP="008612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B7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Golice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ED34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Grabianów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26264C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3E3FF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Grubale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Nowe Opole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Pruszynek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Rakowiec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Stare Opole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Stok Lacki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Wołyńce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Ujrzanów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Żabokliki</w:t>
            </w:r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Błogoszcz</w:t>
            </w:r>
            <w:proofErr w:type="spellEnd"/>
          </w:p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3E3FF4" w:rsidRPr="0086124B" w:rsidTr="003E3FF4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3E3FF4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Default="003E3FF4" w:rsidP="003E3FF4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4" w:rsidRPr="009B3DB7" w:rsidRDefault="00ED34C8" w:rsidP="003E3F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26264C" w:rsidRPr="009B3DB7" w:rsidTr="00195CD5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9B3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Pruszyn Pieńki</w:t>
            </w:r>
          </w:p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26264C" w:rsidRPr="009B3DB7" w:rsidTr="00195CD5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26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195CD5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Pr="009B3DB7" w:rsidRDefault="0026264C" w:rsidP="00195C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</w:tr>
      <w:tr w:rsidR="00DC707F" w:rsidRPr="009B3DB7" w:rsidTr="002F0F22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7F" w:rsidRPr="009B3DB7" w:rsidRDefault="00DC707F" w:rsidP="00DC7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DB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9B3DB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Strzała</w:t>
            </w:r>
          </w:p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mieszkańcy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  <w:r w:rsidR="00DC70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C707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DC7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  <w:tr w:rsidR="00DC707F" w:rsidRPr="009B3DB7" w:rsidTr="002F0F22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pozostali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  <w:r w:rsidR="00DC70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DC707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873C39" w:rsidP="00873C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C707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C560B2">
              <w:rPr>
                <w:rFonts w:ascii="Arial Narrow" w:hAnsi="Arial Narrow"/>
                <w:sz w:val="20"/>
                <w:szCs w:val="20"/>
              </w:rPr>
              <w:t>50/1h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Default="00DC707F" w:rsidP="002F0F22">
            <w:pPr>
              <w:jc w:val="center"/>
            </w:pPr>
            <w:r w:rsidRPr="00826BEF">
              <w:rPr>
                <w:rFonts w:ascii="Arial Narrow" w:hAnsi="Arial Narrow"/>
                <w:sz w:val="20"/>
                <w:szCs w:val="20"/>
              </w:rPr>
              <w:t>30/1h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F" w:rsidRPr="009B3DB7" w:rsidRDefault="00DC707F" w:rsidP="002F0F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</w:tr>
    </w:tbl>
    <w:p w:rsidR="00710B9E" w:rsidRPr="00ED34C8" w:rsidRDefault="00ED34C8" w:rsidP="00710B9E">
      <w:pPr>
        <w:rPr>
          <w:rFonts w:ascii="Arial Narrow" w:hAnsi="Arial Narrow"/>
          <w:b/>
          <w:sz w:val="18"/>
          <w:szCs w:val="18"/>
        </w:rPr>
      </w:pPr>
      <w:r w:rsidRPr="00ED34C8">
        <w:rPr>
          <w:rFonts w:ascii="Arial Narrow" w:hAnsi="Arial Narrow"/>
          <w:b/>
          <w:sz w:val="18"/>
          <w:szCs w:val="18"/>
        </w:rPr>
        <w:t>We wszystkich obiektach istnieje możliwość wynajmu naczyń na imprezy zewnętrzne – koszt wynajmu 2 zł za komplet</w:t>
      </w:r>
    </w:p>
    <w:sectPr w:rsidR="00710B9E" w:rsidRPr="00ED34C8" w:rsidSect="00E83A59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02" w:rsidRDefault="007B2602" w:rsidP="00ED34C8">
      <w:r>
        <w:separator/>
      </w:r>
    </w:p>
  </w:endnote>
  <w:endnote w:type="continuationSeparator" w:id="0">
    <w:p w:rsidR="007B2602" w:rsidRDefault="007B2602" w:rsidP="00E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02" w:rsidRDefault="007B2602" w:rsidP="00ED34C8">
      <w:r>
        <w:separator/>
      </w:r>
    </w:p>
  </w:footnote>
  <w:footnote w:type="continuationSeparator" w:id="0">
    <w:p w:rsidR="007B2602" w:rsidRDefault="007B2602" w:rsidP="00ED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C8" w:rsidRPr="00ED34C8" w:rsidRDefault="00ED34C8" w:rsidP="00ED34C8">
    <w:pPr>
      <w:pStyle w:val="Nagwek"/>
      <w:jc w:val="center"/>
      <w:rPr>
        <w:rFonts w:ascii="Arial Narrow" w:hAnsi="Arial Narrow"/>
        <w:b/>
        <w:sz w:val="24"/>
        <w:szCs w:val="24"/>
      </w:rPr>
    </w:pPr>
    <w:r>
      <w:t>Cennik wynajmu świetlic wiejskich w Gminie Siedlce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9E"/>
    <w:rsid w:val="0026264C"/>
    <w:rsid w:val="003A2F17"/>
    <w:rsid w:val="003E3FF4"/>
    <w:rsid w:val="00610DEF"/>
    <w:rsid w:val="00663385"/>
    <w:rsid w:val="006D611F"/>
    <w:rsid w:val="00710B9E"/>
    <w:rsid w:val="007B2602"/>
    <w:rsid w:val="008103B9"/>
    <w:rsid w:val="0086124B"/>
    <w:rsid w:val="00873C39"/>
    <w:rsid w:val="009B3DB7"/>
    <w:rsid w:val="00DC707F"/>
    <w:rsid w:val="00DD5D1B"/>
    <w:rsid w:val="00E83A59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3D82-62A1-48D6-BDD3-AAAEDD54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9E"/>
    <w:pPr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B9E"/>
    <w:pPr>
      <w:ind w:righ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3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4C8"/>
  </w:style>
  <w:style w:type="paragraph" w:styleId="Stopka">
    <w:name w:val="footer"/>
    <w:basedOn w:val="Normalny"/>
    <w:link w:val="StopkaZnak"/>
    <w:uiPriority w:val="99"/>
    <w:unhideWhenUsed/>
    <w:rsid w:val="00ED3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0EF6-952C-4ACD-BFED-A3FB5226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j_gochnio</cp:lastModifiedBy>
  <cp:revision>2</cp:revision>
  <dcterms:created xsi:type="dcterms:W3CDTF">2019-03-06T12:24:00Z</dcterms:created>
  <dcterms:modified xsi:type="dcterms:W3CDTF">2019-03-06T12:24:00Z</dcterms:modified>
</cp:coreProperties>
</file>